
<file path=[Content_Types].xml><?xml version="1.0" encoding="utf-8"?>
<Types xmlns="http://schemas.openxmlformats.org/package/2006/content-types">
  <Override PartName="/word/numbering.xml" ContentType="application/vnd.openxmlformats-officedocument.wordprocessingml.numbering+xml"/>
  <Override PartName="/docProps/core.xml" ContentType="application/vnd.openxmlformats-package.core-properties+xml"/>
  <Override PartName="/docProps/app.xml" ContentType="application/vnd.openxmlformats-officedocument.extended-properties+xml"/>
  <Default Extension="jpeg" ContentType="image/jpeg"/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A6967" w:rsidRPr="003A6967" w:rsidRDefault="003A6967" w:rsidP="003A6967">
      <w:pPr>
        <w:ind w:left="1440" w:firstLine="720"/>
        <w:rPr>
          <w:sz w:val="36"/>
        </w:rPr>
      </w:pPr>
      <w:r>
        <w:rPr>
          <w:sz w:val="36"/>
        </w:rPr>
        <w:t>“</w:t>
      </w:r>
      <w:r w:rsidRPr="003A6967">
        <w:rPr>
          <w:sz w:val="36"/>
        </w:rPr>
        <w:t>The Caldwell Collection of Viols</w:t>
      </w:r>
    </w:p>
    <w:p w:rsidR="00A759BB" w:rsidRDefault="003A6967" w:rsidP="003A6967">
      <w:pPr>
        <w:ind w:left="720" w:firstLine="720"/>
        <w:rPr>
          <w:sz w:val="32"/>
        </w:rPr>
      </w:pPr>
      <w:r>
        <w:rPr>
          <w:sz w:val="32"/>
        </w:rPr>
        <w:t xml:space="preserve">        </w:t>
      </w:r>
      <w:proofErr w:type="gramStart"/>
      <w:r>
        <w:rPr>
          <w:sz w:val="32"/>
        </w:rPr>
        <w:t>a</w:t>
      </w:r>
      <w:proofErr w:type="gramEnd"/>
      <w:r>
        <w:rPr>
          <w:sz w:val="32"/>
        </w:rPr>
        <w:t xml:space="preserve"> Life Together in the Pursuit of Beauty”</w:t>
      </w:r>
    </w:p>
    <w:p w:rsidR="00A759BB" w:rsidRDefault="00A759BB" w:rsidP="003A6967">
      <w:pPr>
        <w:ind w:left="720" w:firstLine="720"/>
        <w:rPr>
          <w:sz w:val="32"/>
        </w:rPr>
      </w:pPr>
    </w:p>
    <w:p w:rsidR="003A6967" w:rsidRDefault="00A759BB" w:rsidP="003A6967">
      <w:pPr>
        <w:ind w:left="720" w:firstLine="720"/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473700" cy="7607300"/>
            <wp:effectExtent l="25400" t="0" r="0" b="0"/>
            <wp:docPr id="3" name="Picture 3" descr=":IMG_12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:IMG_1220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760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967" w:rsidRDefault="003A6967" w:rsidP="003A6967">
      <w:pPr>
        <w:ind w:left="720" w:firstLine="720"/>
        <w:rPr>
          <w:sz w:val="32"/>
        </w:rPr>
      </w:pPr>
    </w:p>
    <w:p w:rsidR="003A6967" w:rsidRDefault="003A6967" w:rsidP="003A6967">
      <w:pPr>
        <w:rPr>
          <w:sz w:val="32"/>
        </w:rPr>
      </w:pPr>
      <w:r>
        <w:rPr>
          <w:sz w:val="32"/>
        </w:rPr>
        <w:t xml:space="preserve">    Catharina </w:t>
      </w:r>
      <w:proofErr w:type="spellStart"/>
      <w:r>
        <w:rPr>
          <w:sz w:val="32"/>
        </w:rPr>
        <w:t>Meints</w:t>
      </w:r>
      <w:proofErr w:type="spellEnd"/>
      <w:r>
        <w:rPr>
          <w:sz w:val="32"/>
        </w:rPr>
        <w:t xml:space="preserve"> Caldw</w:t>
      </w:r>
      <w:r w:rsidR="00FD7023">
        <w:rPr>
          <w:sz w:val="32"/>
        </w:rPr>
        <w:t xml:space="preserve">ell created </w:t>
      </w:r>
      <w:r w:rsidR="007A2C59">
        <w:rPr>
          <w:sz w:val="32"/>
        </w:rPr>
        <w:t xml:space="preserve">this book and CD </w:t>
      </w:r>
      <w:r w:rsidR="00FD7023">
        <w:rPr>
          <w:sz w:val="32"/>
        </w:rPr>
        <w:t>project in order to archive</w:t>
      </w:r>
      <w:r w:rsidR="001B553C">
        <w:rPr>
          <w:sz w:val="32"/>
        </w:rPr>
        <w:t xml:space="preserve"> </w:t>
      </w:r>
      <w:r>
        <w:rPr>
          <w:sz w:val="32"/>
        </w:rPr>
        <w:t>the important collection of viols and cellos that she and her husband collected</w:t>
      </w:r>
      <w:r w:rsidR="006003B3">
        <w:rPr>
          <w:sz w:val="32"/>
        </w:rPr>
        <w:t>, restored an</w:t>
      </w:r>
      <w:r w:rsidR="001B553C">
        <w:rPr>
          <w:sz w:val="32"/>
        </w:rPr>
        <w:t>d played over a 35</w:t>
      </w:r>
      <w:r w:rsidR="00CB7E1D">
        <w:rPr>
          <w:sz w:val="32"/>
        </w:rPr>
        <w:t>-</w:t>
      </w:r>
      <w:r>
        <w:rPr>
          <w:sz w:val="32"/>
        </w:rPr>
        <w:t xml:space="preserve">year period. It is a catalogue of the instruments including photographs, paragraphs about the history and construction of the instruments, memoirs about the acquisition and restorations, and finally, two CDs on which </w:t>
      </w:r>
      <w:proofErr w:type="spellStart"/>
      <w:r>
        <w:rPr>
          <w:sz w:val="32"/>
        </w:rPr>
        <w:t>Meints</w:t>
      </w:r>
      <w:proofErr w:type="spellEnd"/>
      <w:r>
        <w:rPr>
          <w:sz w:val="32"/>
        </w:rPr>
        <w:t xml:space="preserve"> plays music from the same place and time each instrument was made. </w:t>
      </w:r>
      <w:r w:rsidR="00615297">
        <w:rPr>
          <w:noProof/>
          <w:sz w:val="32"/>
        </w:rPr>
        <w:drawing>
          <wp:inline distT="0" distB="0" distL="0" distR="0">
            <wp:extent cx="5473700" cy="5600700"/>
            <wp:effectExtent l="25400" t="0" r="0" b="0"/>
            <wp:docPr id="1" name="Picture 1" descr="Macintosh HD:Users:catharinacaldwell:Desktop:Caldwell-ASchermanps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catharinacaldwell:Desktop:Caldwell-ASchermanpsd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60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023" w:rsidRDefault="00FD7023" w:rsidP="006003B3">
      <w:pPr>
        <w:rPr>
          <w:sz w:val="32"/>
        </w:rPr>
      </w:pPr>
      <w:r>
        <w:rPr>
          <w:sz w:val="32"/>
        </w:rPr>
        <w:t xml:space="preserve">           Catharina </w:t>
      </w:r>
      <w:proofErr w:type="spellStart"/>
      <w:r>
        <w:rPr>
          <w:sz w:val="32"/>
        </w:rPr>
        <w:t>Meints</w:t>
      </w:r>
      <w:proofErr w:type="spellEnd"/>
      <w:r>
        <w:rPr>
          <w:sz w:val="32"/>
        </w:rPr>
        <w:t xml:space="preserve"> and James Caldwell about 2002</w:t>
      </w:r>
    </w:p>
    <w:p w:rsidR="00FD7023" w:rsidRDefault="00FD7023" w:rsidP="006003B3">
      <w:pPr>
        <w:rPr>
          <w:sz w:val="32"/>
        </w:rPr>
      </w:pPr>
    </w:p>
    <w:p w:rsidR="006003B3" w:rsidRDefault="006003B3" w:rsidP="006003B3">
      <w:pPr>
        <w:rPr>
          <w:sz w:val="32"/>
        </w:rPr>
      </w:pPr>
    </w:p>
    <w:p w:rsidR="006003B3" w:rsidRDefault="006003B3" w:rsidP="006003B3">
      <w:pPr>
        <w:rPr>
          <w:sz w:val="32"/>
        </w:rPr>
      </w:pPr>
      <w:r>
        <w:rPr>
          <w:sz w:val="32"/>
        </w:rPr>
        <w:t>From the “</w:t>
      </w:r>
      <w:proofErr w:type="spellStart"/>
      <w:r>
        <w:rPr>
          <w:sz w:val="32"/>
        </w:rPr>
        <w:t>Strad</w:t>
      </w:r>
      <w:proofErr w:type="spellEnd"/>
      <w:r>
        <w:rPr>
          <w:sz w:val="32"/>
        </w:rPr>
        <w:t>” magazine:</w:t>
      </w:r>
    </w:p>
    <w:p w:rsidR="00615297" w:rsidRDefault="006003B3" w:rsidP="006003B3">
      <w:pPr>
        <w:rPr>
          <w:sz w:val="32"/>
        </w:rPr>
      </w:pPr>
      <w:r>
        <w:rPr>
          <w:sz w:val="32"/>
        </w:rPr>
        <w:t>“This book is an essential read for anyone interested in the viol.”</w:t>
      </w:r>
    </w:p>
    <w:p w:rsidR="00615297" w:rsidRDefault="00615297" w:rsidP="006003B3">
      <w:pPr>
        <w:rPr>
          <w:sz w:val="32"/>
        </w:rPr>
      </w:pPr>
    </w:p>
    <w:p w:rsidR="003A6967" w:rsidRDefault="00615297" w:rsidP="006003B3">
      <w:pPr>
        <w:rPr>
          <w:sz w:val="32"/>
        </w:rPr>
      </w:pPr>
      <w:r>
        <w:rPr>
          <w:sz w:val="32"/>
        </w:rPr>
        <w:t xml:space="preserve">The book (with two CDs) is available from Amazon or directly from the author. Contact </w:t>
      </w:r>
      <w:hyperlink r:id="rId7" w:history="1">
        <w:r w:rsidRPr="00721CCF">
          <w:rPr>
            <w:rStyle w:val="Hyperlink"/>
            <w:sz w:val="32"/>
          </w:rPr>
          <w:t>virtualgem@aol.com</w:t>
        </w:r>
      </w:hyperlink>
      <w:r>
        <w:rPr>
          <w:sz w:val="32"/>
        </w:rPr>
        <w:t>. The list price is 54$.</w:t>
      </w:r>
    </w:p>
    <w:p w:rsidR="003A6967" w:rsidRDefault="003A6967" w:rsidP="003A6967">
      <w:pPr>
        <w:ind w:left="720" w:firstLine="720"/>
        <w:rPr>
          <w:sz w:val="32"/>
        </w:rPr>
      </w:pPr>
    </w:p>
    <w:p w:rsidR="003A6967" w:rsidRPr="003A6967" w:rsidRDefault="003A6967" w:rsidP="003A6967">
      <w:pPr>
        <w:rPr>
          <w:rFonts w:ascii="Arial" w:hAnsi="Arial"/>
          <w:color w:val="111111"/>
          <w:sz w:val="26"/>
          <w:szCs w:val="26"/>
        </w:rPr>
      </w:pPr>
    </w:p>
    <w:p w:rsidR="003A6967" w:rsidRPr="003A6967" w:rsidRDefault="003A6967" w:rsidP="003A6967">
      <w:pPr>
        <w:rPr>
          <w:rFonts w:ascii="Arial" w:hAnsi="Arial"/>
          <w:color w:val="111111"/>
          <w:sz w:val="26"/>
          <w:szCs w:val="26"/>
        </w:rPr>
      </w:pPr>
      <w:r>
        <w:rPr>
          <w:rFonts w:ascii="Arial" w:hAnsi="Arial"/>
          <w:color w:val="111111"/>
          <w:sz w:val="26"/>
          <w:szCs w:val="26"/>
        </w:rPr>
        <w:t xml:space="preserve"> From Amazon:</w:t>
      </w:r>
    </w:p>
    <w:p w:rsidR="003A6967" w:rsidRDefault="003A6967" w:rsidP="003A6967">
      <w:pPr>
        <w:rPr>
          <w:rFonts w:ascii="Arial" w:hAnsi="Arial"/>
          <w:color w:val="333333"/>
          <w:sz w:val="28"/>
          <w:szCs w:val="28"/>
          <w:shd w:val="clear" w:color="auto" w:fill="FFFFFF"/>
        </w:rPr>
      </w:pPr>
      <w:r>
        <w:rPr>
          <w:rFonts w:ascii="Arial" w:hAnsi="Arial"/>
          <w:color w:val="333333"/>
          <w:sz w:val="28"/>
          <w:szCs w:val="28"/>
          <w:shd w:val="clear" w:color="auto" w:fill="FFFFFF"/>
        </w:rPr>
        <w:t>“</w:t>
      </w:r>
      <w:r w:rsidRPr="003A6967">
        <w:rPr>
          <w:rFonts w:ascii="Arial" w:hAnsi="Arial"/>
          <w:color w:val="333333"/>
          <w:sz w:val="28"/>
          <w:szCs w:val="28"/>
          <w:shd w:val="clear" w:color="auto" w:fill="FFFFFF"/>
        </w:rPr>
        <w:t xml:space="preserve">This sumptuous book presents the stringed musical instruments in the Caldwell Collection of Viols, including fine, rare, and important examples by Amati, Bertrand, Norman, Rose, </w:t>
      </w:r>
      <w:proofErr w:type="spellStart"/>
      <w:r w:rsidRPr="003A6967">
        <w:rPr>
          <w:rFonts w:ascii="Arial" w:hAnsi="Arial"/>
          <w:color w:val="333333"/>
          <w:sz w:val="28"/>
          <w:szCs w:val="28"/>
          <w:shd w:val="clear" w:color="auto" w:fill="FFFFFF"/>
        </w:rPr>
        <w:t>Tielke</w:t>
      </w:r>
      <w:proofErr w:type="spellEnd"/>
      <w:r w:rsidRPr="003A6967">
        <w:rPr>
          <w:rFonts w:ascii="Arial" w:hAnsi="Arial"/>
          <w:color w:val="333333"/>
          <w:sz w:val="28"/>
          <w:szCs w:val="28"/>
          <w:shd w:val="clear" w:color="auto" w:fill="FFFFFF"/>
        </w:rPr>
        <w:t xml:space="preserve">, and others. Lavishly illustrated listings provide: * 217 photographs, including full-page portraits of each instrument by Roger </w:t>
      </w:r>
      <w:proofErr w:type="spellStart"/>
      <w:r w:rsidRPr="003A6967">
        <w:rPr>
          <w:rFonts w:ascii="Arial" w:hAnsi="Arial"/>
          <w:color w:val="333333"/>
          <w:sz w:val="28"/>
          <w:szCs w:val="28"/>
          <w:shd w:val="clear" w:color="auto" w:fill="FFFFFF"/>
        </w:rPr>
        <w:t>Mastroianni</w:t>
      </w:r>
      <w:proofErr w:type="spellEnd"/>
      <w:r w:rsidRPr="003A6967">
        <w:rPr>
          <w:rFonts w:ascii="Arial" w:hAnsi="Arial"/>
          <w:color w:val="333333"/>
          <w:sz w:val="28"/>
          <w:szCs w:val="28"/>
          <w:shd w:val="clear" w:color="auto" w:fill="FFFFFF"/>
        </w:rPr>
        <w:t xml:space="preserve"> *over 70 minutes of music, in 40 audio tracks *details of provenance, dimensions, and restoration history *technical descriptions of each instrument by the contemporary viol builder John Pringle *essays on the makers by the musicologist Thomas G. </w:t>
      </w:r>
      <w:proofErr w:type="spellStart"/>
      <w:r w:rsidRPr="003A6967">
        <w:rPr>
          <w:rFonts w:ascii="Arial" w:hAnsi="Arial"/>
          <w:color w:val="333333"/>
          <w:sz w:val="28"/>
          <w:szCs w:val="28"/>
          <w:shd w:val="clear" w:color="auto" w:fill="FFFFFF"/>
        </w:rPr>
        <w:t>MacCracken</w:t>
      </w:r>
      <w:proofErr w:type="spellEnd"/>
      <w:r w:rsidRPr="003A6967">
        <w:rPr>
          <w:rFonts w:ascii="Arial" w:hAnsi="Arial"/>
          <w:color w:val="333333"/>
          <w:sz w:val="28"/>
          <w:szCs w:val="28"/>
          <w:shd w:val="clear" w:color="auto" w:fill="FFFFFF"/>
        </w:rPr>
        <w:t>. The book is a moving and humorous memoir as well as a catalogue, telling the story of how the collection was shaped by the forty-year musical life together of its principals, and by their conviction that instruments, no matter how beautiful, are meant to be played and heard, not just looked at.</w:t>
      </w:r>
      <w:r>
        <w:rPr>
          <w:rFonts w:ascii="Arial" w:hAnsi="Arial"/>
          <w:color w:val="333333"/>
          <w:sz w:val="28"/>
          <w:szCs w:val="28"/>
          <w:shd w:val="clear" w:color="auto" w:fill="FFFFFF"/>
        </w:rPr>
        <w:t>”</w:t>
      </w:r>
    </w:p>
    <w:p w:rsidR="003A6967" w:rsidRPr="003A6967" w:rsidRDefault="003A6967" w:rsidP="003A6967">
      <w:pPr>
        <w:rPr>
          <w:rFonts w:ascii="Times" w:hAnsi="Times"/>
          <w:sz w:val="32"/>
          <w:szCs w:val="20"/>
        </w:rPr>
      </w:pPr>
    </w:p>
    <w:p w:rsidR="003A6967" w:rsidRDefault="006003B3" w:rsidP="003A6967">
      <w:pPr>
        <w:rPr>
          <w:rFonts w:ascii="Times" w:hAnsi="Times"/>
          <w:sz w:val="32"/>
          <w:szCs w:val="20"/>
        </w:rPr>
      </w:pPr>
      <w:r>
        <w:rPr>
          <w:rFonts w:ascii="Times" w:hAnsi="Times"/>
          <w:sz w:val="32"/>
          <w:szCs w:val="20"/>
        </w:rPr>
        <w:t xml:space="preserve"> </w:t>
      </w:r>
    </w:p>
    <w:p w:rsidR="003A6967" w:rsidRDefault="00FD7023" w:rsidP="003A6967">
      <w:pPr>
        <w:rPr>
          <w:rFonts w:ascii="Times" w:hAnsi="Times"/>
          <w:sz w:val="32"/>
          <w:szCs w:val="20"/>
        </w:rPr>
      </w:pPr>
      <w:r>
        <w:rPr>
          <w:rFonts w:ascii="Times" w:hAnsi="Times"/>
          <w:noProof/>
          <w:sz w:val="32"/>
          <w:szCs w:val="20"/>
        </w:rPr>
        <w:drawing>
          <wp:inline distT="0" distB="0" distL="0" distR="0">
            <wp:extent cx="5486400" cy="7302500"/>
            <wp:effectExtent l="25400" t="0" r="0" b="0"/>
            <wp:docPr id="2" name="Picture 1" descr=":Caldwell_2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:Caldwell_229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0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967" w:rsidRDefault="00EF2A49" w:rsidP="003A6967">
      <w:pPr>
        <w:rPr>
          <w:rFonts w:ascii="Times" w:hAnsi="Times"/>
          <w:sz w:val="32"/>
          <w:szCs w:val="20"/>
        </w:rPr>
      </w:pPr>
      <w:r>
        <w:rPr>
          <w:rFonts w:ascii="Times" w:hAnsi="Times"/>
          <w:sz w:val="32"/>
          <w:szCs w:val="20"/>
        </w:rPr>
        <w:t xml:space="preserve">                           Joachim </w:t>
      </w:r>
      <w:proofErr w:type="spellStart"/>
      <w:r>
        <w:rPr>
          <w:rFonts w:ascii="Times" w:hAnsi="Times"/>
          <w:sz w:val="32"/>
          <w:szCs w:val="20"/>
        </w:rPr>
        <w:t>Tielke</w:t>
      </w:r>
      <w:proofErr w:type="spellEnd"/>
      <w:r>
        <w:rPr>
          <w:rFonts w:ascii="Times" w:hAnsi="Times"/>
          <w:sz w:val="32"/>
          <w:szCs w:val="20"/>
        </w:rPr>
        <w:t xml:space="preserve"> c.1680 Hamburg</w:t>
      </w:r>
    </w:p>
    <w:p w:rsidR="003A6967" w:rsidRDefault="003A6967" w:rsidP="003A6967">
      <w:pPr>
        <w:rPr>
          <w:rFonts w:ascii="Times" w:hAnsi="Times"/>
          <w:sz w:val="32"/>
          <w:szCs w:val="20"/>
        </w:rPr>
      </w:pPr>
    </w:p>
    <w:p w:rsidR="003A6967" w:rsidRPr="003A6967" w:rsidRDefault="00260285" w:rsidP="003A6967">
      <w:pPr>
        <w:outlineLvl w:val="2"/>
        <w:rPr>
          <w:rFonts w:ascii="Helvetica Neue" w:hAnsi="Helvetica Neue"/>
          <w:color w:val="3F3F3F"/>
          <w:sz w:val="36"/>
          <w:szCs w:val="36"/>
        </w:rPr>
      </w:pPr>
      <w:r w:rsidRPr="003A6967">
        <w:rPr>
          <w:rFonts w:ascii="Helvetica Neue" w:hAnsi="Helvetica Neue"/>
          <w:color w:val="3F3F3F"/>
          <w:sz w:val="36"/>
          <w:szCs w:val="36"/>
        </w:rPr>
        <w:fldChar w:fldCharType="begin"/>
      </w:r>
      <w:r w:rsidR="003A6967" w:rsidRPr="003A6967">
        <w:rPr>
          <w:rFonts w:ascii="Helvetica Neue" w:hAnsi="Helvetica Neue"/>
          <w:color w:val="3F3F3F"/>
          <w:sz w:val="36"/>
          <w:szCs w:val="36"/>
        </w:rPr>
        <w:instrText xml:space="preserve"> HYPERLINK "https://r.search.yahoo.com/_ylt=A0LEV0VLuWxapb4Abg5XNyoA;_ylu=X3oDMTEyYzFyYWQ2BGNvbG8DYmYxBHBvcwMzBHZ0aWQDVUkyQzNfMQRzZWMDc3I-/RV=2/RE=1517103564/RO=10/RU=https%3a%2f%2fvimeo.com%2f36099600/RK=2/RS=pi35V0d0HpHcGVfRmvtjuumC7nY-" \t "_blank" </w:instrText>
      </w:r>
      <w:r w:rsidRPr="003A6967">
        <w:rPr>
          <w:rFonts w:ascii="Helvetica Neue" w:hAnsi="Helvetica Neue"/>
          <w:color w:val="3F3F3F"/>
          <w:sz w:val="36"/>
          <w:szCs w:val="36"/>
        </w:rPr>
        <w:fldChar w:fldCharType="separate"/>
      </w:r>
      <w:r w:rsidR="003A6967" w:rsidRPr="003A6967">
        <w:rPr>
          <w:rFonts w:ascii="Helvetica Neue" w:hAnsi="Helvetica Neue"/>
          <w:color w:val="330099"/>
          <w:sz w:val="36"/>
        </w:rPr>
        <w:t>The Caldwell Collection of Viols: A Life Together in the ... -...</w:t>
      </w:r>
      <w:r w:rsidRPr="003A6967">
        <w:rPr>
          <w:rFonts w:ascii="Helvetica Neue" w:hAnsi="Helvetica Neue"/>
          <w:color w:val="3F3F3F"/>
          <w:sz w:val="36"/>
          <w:szCs w:val="36"/>
        </w:rPr>
        <w:fldChar w:fldCharType="end"/>
      </w:r>
    </w:p>
    <w:p w:rsidR="003A6967" w:rsidRDefault="003A6967" w:rsidP="003A6967">
      <w:pPr>
        <w:rPr>
          <w:rFonts w:ascii="Helvetica Neue" w:hAnsi="Helvetica Neue"/>
          <w:color w:val="007542"/>
          <w:sz w:val="28"/>
        </w:rPr>
      </w:pPr>
      <w:proofErr w:type="gramStart"/>
      <w:r w:rsidRPr="003A6967">
        <w:rPr>
          <w:rFonts w:ascii="Helvetica Neue" w:hAnsi="Helvetica Neue"/>
          <w:color w:val="007542"/>
          <w:sz w:val="28"/>
        </w:rPr>
        <w:t>vimeo.com</w:t>
      </w:r>
      <w:proofErr w:type="gramEnd"/>
      <w:r w:rsidRPr="003A6967">
        <w:rPr>
          <w:rFonts w:ascii="Helvetica Neue" w:hAnsi="Helvetica Neue"/>
          <w:color w:val="007542"/>
          <w:sz w:val="28"/>
        </w:rPr>
        <w:t>/36099600</w:t>
      </w:r>
    </w:p>
    <w:p w:rsidR="003A6967" w:rsidRPr="003A6967" w:rsidRDefault="003A6967" w:rsidP="003A6967">
      <w:pPr>
        <w:rPr>
          <w:rFonts w:ascii="Helvetica Neue" w:hAnsi="Helvetica Neue"/>
          <w:color w:val="525252"/>
          <w:sz w:val="26"/>
          <w:szCs w:val="26"/>
        </w:rPr>
      </w:pPr>
      <w:r>
        <w:rPr>
          <w:rFonts w:ascii="Helvetica Neue" w:hAnsi="Helvetica Neue"/>
          <w:color w:val="007542"/>
          <w:sz w:val="28"/>
        </w:rPr>
        <w:t xml:space="preserve">Can you reproduce the video that is part of this entry that I found when I </w:t>
      </w:r>
      <w:proofErr w:type="spellStart"/>
      <w:r>
        <w:rPr>
          <w:rFonts w:ascii="Helvetica Neue" w:hAnsi="Helvetica Neue"/>
          <w:color w:val="007542"/>
          <w:sz w:val="28"/>
        </w:rPr>
        <w:t>googled</w:t>
      </w:r>
      <w:proofErr w:type="spellEnd"/>
      <w:r>
        <w:rPr>
          <w:rFonts w:ascii="Helvetica Neue" w:hAnsi="Helvetica Neue"/>
          <w:color w:val="007542"/>
          <w:sz w:val="28"/>
        </w:rPr>
        <w:t xml:space="preserve"> The Caldwell Collection of viols”? </w:t>
      </w:r>
    </w:p>
    <w:p w:rsidR="00FE09AA" w:rsidRDefault="00FE09AA" w:rsidP="003A6967">
      <w:pPr>
        <w:rPr>
          <w:rFonts w:ascii="Times" w:hAnsi="Times"/>
          <w:sz w:val="32"/>
          <w:szCs w:val="20"/>
        </w:rPr>
      </w:pPr>
    </w:p>
    <w:p w:rsidR="00FE09AA" w:rsidRDefault="00FE09AA" w:rsidP="003A6967">
      <w:pPr>
        <w:rPr>
          <w:rFonts w:ascii="Times" w:hAnsi="Times"/>
          <w:sz w:val="32"/>
          <w:szCs w:val="20"/>
        </w:rPr>
      </w:pPr>
    </w:p>
    <w:p w:rsidR="00FE09AA" w:rsidRDefault="00FE09AA" w:rsidP="003A6967">
      <w:pPr>
        <w:rPr>
          <w:rFonts w:ascii="Times" w:hAnsi="Times"/>
          <w:sz w:val="32"/>
          <w:szCs w:val="20"/>
        </w:rPr>
      </w:pPr>
      <w:r>
        <w:rPr>
          <w:rFonts w:ascii="Times" w:hAnsi="Times"/>
          <w:sz w:val="32"/>
          <w:szCs w:val="20"/>
        </w:rPr>
        <w:t>From “Early Music America</w:t>
      </w:r>
      <w:proofErr w:type="gramStart"/>
      <w:r>
        <w:rPr>
          <w:rFonts w:ascii="Times" w:hAnsi="Times"/>
          <w:sz w:val="32"/>
          <w:szCs w:val="20"/>
        </w:rPr>
        <w:t>”   Can</w:t>
      </w:r>
      <w:proofErr w:type="gramEnd"/>
      <w:r>
        <w:rPr>
          <w:rFonts w:ascii="Times" w:hAnsi="Times"/>
          <w:sz w:val="32"/>
          <w:szCs w:val="20"/>
        </w:rPr>
        <w:t xml:space="preserve"> you reproduce this entire article on the website? </w:t>
      </w:r>
    </w:p>
    <w:p w:rsidR="00FE09AA" w:rsidRPr="00FE09AA" w:rsidRDefault="00FE09AA" w:rsidP="00FE09AA">
      <w:pPr>
        <w:pStyle w:val="Heading3"/>
        <w:numPr>
          <w:ilvl w:val="0"/>
          <w:numId w:val="1"/>
        </w:numPr>
        <w:spacing w:beforeLines="0" w:afterLines="0"/>
        <w:ind w:left="0"/>
        <w:rPr>
          <w:rFonts w:ascii="Helvetica Neue" w:hAnsi="Helvetica Neue"/>
          <w:b w:val="0"/>
          <w:color w:val="3F3F3F"/>
          <w:sz w:val="36"/>
          <w:szCs w:val="36"/>
        </w:rPr>
      </w:pPr>
      <w:r>
        <w:rPr>
          <w:sz w:val="32"/>
        </w:rPr>
        <w:t xml:space="preserve">  </w:t>
      </w:r>
      <w:r w:rsidR="00260285" w:rsidRPr="00FE09AA">
        <w:rPr>
          <w:rFonts w:ascii="Helvetica Neue" w:hAnsi="Helvetica Neue"/>
          <w:b w:val="0"/>
          <w:color w:val="3F3F3F"/>
          <w:sz w:val="36"/>
          <w:szCs w:val="36"/>
        </w:rPr>
        <w:fldChar w:fldCharType="begin"/>
      </w:r>
      <w:r w:rsidRPr="00FE09AA">
        <w:rPr>
          <w:rFonts w:ascii="Helvetica Neue" w:hAnsi="Helvetica Neue"/>
          <w:b w:val="0"/>
          <w:color w:val="3F3F3F"/>
          <w:sz w:val="36"/>
          <w:szCs w:val="36"/>
        </w:rPr>
        <w:instrText xml:space="preserve"> HYPERLINK "https://r.search.yahoo.com/_ylt=A0LEV0VLuWxapb4Acw5XNyoA;_ylu=X3oDMTEyaDI5cWNhBGNvbG8DYmYxBHBvcwM2BHZ0aWQDVUkyQzNfMQRzZWMDc3I-/RV=2/RE=1517103564/RO=10/RU=https%3a%2f%2fwww.earlymusicamerica.org%2ffiles%2fA-Life-Together-in-the-Pursuit-of-Beauty.pdf/RK=2/RS=qXhchLQ8oOwXWxENLNNAquZbHQs-" \t "_blank" </w:instrText>
      </w:r>
      <w:r w:rsidR="00260285" w:rsidRPr="00FE09AA">
        <w:rPr>
          <w:rFonts w:ascii="Helvetica Neue" w:hAnsi="Helvetica Neue"/>
          <w:b w:val="0"/>
          <w:color w:val="3F3F3F"/>
          <w:sz w:val="36"/>
          <w:szCs w:val="36"/>
        </w:rPr>
        <w:fldChar w:fldCharType="separate"/>
      </w:r>
      <w:proofErr w:type="gramStart"/>
      <w:r w:rsidRPr="00FE09AA">
        <w:rPr>
          <w:rFonts w:ascii="Helvetica Neue" w:hAnsi="Helvetica Neue"/>
          <w:b w:val="0"/>
          <w:color w:val="330099"/>
          <w:sz w:val="36"/>
        </w:rPr>
        <w:t>a</w:t>
      </w:r>
      <w:proofErr w:type="gramEnd"/>
      <w:r w:rsidRPr="00FE09AA">
        <w:rPr>
          <w:rFonts w:ascii="Helvetica Neue" w:hAnsi="Helvetica Neue"/>
          <w:b w:val="0"/>
          <w:color w:val="330099"/>
          <w:sz w:val="36"/>
        </w:rPr>
        <w:t xml:space="preserve"> life together in the pursuit of beauty - Early Music America</w:t>
      </w:r>
      <w:r w:rsidR="00260285" w:rsidRPr="00FE09AA">
        <w:rPr>
          <w:rFonts w:ascii="Helvetica Neue" w:hAnsi="Helvetica Neue"/>
          <w:b w:val="0"/>
          <w:color w:val="3F3F3F"/>
          <w:sz w:val="36"/>
          <w:szCs w:val="36"/>
        </w:rPr>
        <w:fldChar w:fldCharType="end"/>
      </w:r>
    </w:p>
    <w:p w:rsidR="00FE09AA" w:rsidRPr="00FE09AA" w:rsidRDefault="00FE09AA" w:rsidP="00FE09AA">
      <w:pPr>
        <w:rPr>
          <w:rFonts w:ascii="Helvetica Neue" w:hAnsi="Helvetica Neue"/>
          <w:color w:val="525252"/>
          <w:sz w:val="26"/>
          <w:szCs w:val="26"/>
        </w:rPr>
      </w:pPr>
      <w:proofErr w:type="gramStart"/>
      <w:r w:rsidRPr="00FE09AA">
        <w:rPr>
          <w:rFonts w:ascii="Helvetica Neue" w:hAnsi="Helvetica Neue"/>
          <w:color w:val="007542"/>
          <w:sz w:val="28"/>
        </w:rPr>
        <w:t>www.earlymusicamerica.org</w:t>
      </w:r>
      <w:proofErr w:type="gramEnd"/>
      <w:r w:rsidRPr="00FE09AA">
        <w:rPr>
          <w:rFonts w:ascii="Helvetica Neue" w:hAnsi="Helvetica Neue"/>
          <w:color w:val="007542"/>
          <w:sz w:val="28"/>
        </w:rPr>
        <w:t>/files/A-Life-Together-in-the-Pursuit-of-Beauty.pdf</w:t>
      </w:r>
    </w:p>
    <w:p w:rsidR="00FE09AA" w:rsidRPr="00FE09AA" w:rsidRDefault="00FE09AA" w:rsidP="00FE09AA">
      <w:pPr>
        <w:spacing w:line="320" w:lineRule="atLeast"/>
        <w:rPr>
          <w:rFonts w:ascii="Helvetica Neue" w:hAnsi="Helvetica Neue" w:cs="Times New Roman"/>
          <w:color w:val="525252"/>
          <w:sz w:val="26"/>
          <w:szCs w:val="26"/>
        </w:rPr>
      </w:pPr>
      <w:r w:rsidRPr="00FE09AA">
        <w:rPr>
          <w:rFonts w:ascii="Helvetica Neue" w:hAnsi="Helvetica Neue" w:cs="Times New Roman"/>
          <w:color w:val="525252"/>
          <w:sz w:val="26"/>
          <w:szCs w:val="26"/>
        </w:rPr>
        <w:t>Jul 27, 2012</w:t>
      </w:r>
      <w:r w:rsidRPr="00FE09AA">
        <w:rPr>
          <w:rFonts w:ascii="Helvetica Neue" w:hAnsi="Helvetica Neue" w:cs="Times New Roman"/>
          <w:color w:val="525252"/>
          <w:sz w:val="26"/>
        </w:rPr>
        <w:t> </w:t>
      </w:r>
      <w:r w:rsidRPr="00FE09AA">
        <w:rPr>
          <w:rFonts w:ascii="Helvetica Neue" w:hAnsi="Helvetica Neue" w:cs="Times New Roman"/>
          <w:color w:val="525252"/>
          <w:sz w:val="26"/>
          <w:szCs w:val="26"/>
        </w:rPr>
        <w:t>...</w:t>
      </w:r>
      <w:r w:rsidRPr="00FE09AA">
        <w:rPr>
          <w:rFonts w:ascii="Helvetica Neue" w:hAnsi="Helvetica Neue" w:cs="Times New Roman"/>
          <w:color w:val="525252"/>
          <w:sz w:val="26"/>
        </w:rPr>
        <w:t> </w:t>
      </w:r>
      <w:r w:rsidRPr="00FE09AA">
        <w:rPr>
          <w:rFonts w:ascii="Helvetica Neue" w:hAnsi="Helvetica Neue" w:cs="Times New Roman"/>
          <w:color w:val="525252"/>
          <w:sz w:val="26"/>
          <w:szCs w:val="26"/>
        </w:rPr>
        <w:t xml:space="preserve">THUS Catharina </w:t>
      </w:r>
      <w:proofErr w:type="spellStart"/>
      <w:r w:rsidRPr="00FE09AA">
        <w:rPr>
          <w:rFonts w:ascii="Helvetica Neue" w:hAnsi="Helvetica Neue" w:cs="Times New Roman"/>
          <w:color w:val="525252"/>
          <w:sz w:val="26"/>
          <w:szCs w:val="26"/>
        </w:rPr>
        <w:t>Meints</w:t>
      </w:r>
      <w:proofErr w:type="spellEnd"/>
      <w:r w:rsidRPr="00FE09AA">
        <w:rPr>
          <w:rFonts w:ascii="Helvetica Neue" w:hAnsi="Helvetica Neue" w:cs="Times New Roman"/>
          <w:color w:val="525252"/>
          <w:sz w:val="26"/>
        </w:rPr>
        <w:t> </w:t>
      </w:r>
      <w:r w:rsidRPr="00FE09AA">
        <w:rPr>
          <w:rFonts w:ascii="Helvetica Neue" w:hAnsi="Helvetica Neue" w:cs="Times New Roman"/>
          <w:color w:val="525252"/>
          <w:sz w:val="26"/>
          <w:szCs w:val="26"/>
        </w:rPr>
        <w:t>Caldwell</w:t>
      </w:r>
      <w:r w:rsidRPr="00FE09AA">
        <w:rPr>
          <w:rFonts w:ascii="Helvetica Neue" w:hAnsi="Helvetica Neue" w:cs="Times New Roman"/>
          <w:color w:val="525252"/>
          <w:sz w:val="26"/>
        </w:rPr>
        <w:t> </w:t>
      </w:r>
      <w:r w:rsidRPr="00FE09AA">
        <w:rPr>
          <w:rFonts w:ascii="Helvetica Neue" w:hAnsi="Helvetica Neue" w:cs="Times New Roman"/>
          <w:color w:val="525252"/>
          <w:sz w:val="26"/>
          <w:szCs w:val="26"/>
        </w:rPr>
        <w:t>begins the preface to her new catalogue of the 22-instrument</w:t>
      </w:r>
      <w:r w:rsidRPr="00FE09AA">
        <w:rPr>
          <w:rFonts w:ascii="Helvetica Neue" w:hAnsi="Helvetica Neue" w:cs="Times New Roman"/>
          <w:color w:val="525252"/>
          <w:sz w:val="26"/>
        </w:rPr>
        <w:t> </w:t>
      </w:r>
      <w:r w:rsidRPr="00FE09AA">
        <w:rPr>
          <w:rFonts w:ascii="Helvetica Neue" w:hAnsi="Helvetica Neue" w:cs="Times New Roman"/>
          <w:color w:val="525252"/>
          <w:sz w:val="26"/>
          <w:szCs w:val="26"/>
        </w:rPr>
        <w:t>Caldwell.</w:t>
      </w:r>
      <w:r w:rsidRPr="00FE09AA">
        <w:rPr>
          <w:rFonts w:ascii="Helvetica Neue" w:hAnsi="Helvetica Neue" w:cs="Times New Roman"/>
          <w:color w:val="525252"/>
          <w:sz w:val="26"/>
        </w:rPr>
        <w:t> </w:t>
      </w:r>
      <w:proofErr w:type="gramStart"/>
      <w:r w:rsidRPr="00FE09AA">
        <w:rPr>
          <w:rFonts w:ascii="Helvetica Neue" w:hAnsi="Helvetica Neue" w:cs="Times New Roman"/>
          <w:color w:val="525252"/>
          <w:sz w:val="26"/>
          <w:szCs w:val="26"/>
        </w:rPr>
        <w:t>Collection of Viols.</w:t>
      </w:r>
      <w:proofErr w:type="gramEnd"/>
      <w:r w:rsidRPr="00FE09AA">
        <w:rPr>
          <w:rFonts w:ascii="Helvetica Neue" w:hAnsi="Helvetica Neue" w:cs="Times New Roman"/>
          <w:color w:val="525252"/>
          <w:sz w:val="26"/>
          <w:szCs w:val="26"/>
        </w:rPr>
        <w:t xml:space="preserve"> More than just a checklist, with measurements and pictures, the catalogue pays tribute to. Jim and Cathy's 39- year personal and professional partnership—“a life together in the ...</w:t>
      </w:r>
      <w:r w:rsidRPr="00FE09AA">
        <w:rPr>
          <w:rFonts w:ascii="Helvetica Neue" w:hAnsi="Helvetica Neue" w:cs="Times New Roman"/>
          <w:color w:val="525252"/>
          <w:sz w:val="26"/>
        </w:rPr>
        <w:t> </w:t>
      </w:r>
    </w:p>
    <w:p w:rsidR="00FE09AA" w:rsidRPr="00FE09AA" w:rsidRDefault="00FE09AA" w:rsidP="00FE09AA">
      <w:pPr>
        <w:numPr>
          <w:ilvl w:val="0"/>
          <w:numId w:val="1"/>
        </w:numPr>
        <w:ind w:left="200"/>
        <w:rPr>
          <w:rFonts w:ascii="Helvetica Neue" w:hAnsi="Helvetica Neue"/>
          <w:color w:val="525252"/>
          <w:sz w:val="26"/>
          <w:szCs w:val="26"/>
        </w:rPr>
      </w:pPr>
    </w:p>
    <w:p w:rsidR="00FE09AA" w:rsidRPr="00FE09AA" w:rsidRDefault="00FE09AA" w:rsidP="00FE09AA">
      <w:pPr>
        <w:rPr>
          <w:rFonts w:ascii="Times" w:hAnsi="Times"/>
          <w:sz w:val="20"/>
          <w:szCs w:val="20"/>
        </w:rPr>
      </w:pPr>
    </w:p>
    <w:p w:rsidR="003A6967" w:rsidRPr="003A6967" w:rsidRDefault="003A6967" w:rsidP="003A6967">
      <w:pPr>
        <w:rPr>
          <w:rFonts w:ascii="Times" w:hAnsi="Times"/>
          <w:sz w:val="32"/>
          <w:szCs w:val="20"/>
        </w:rPr>
      </w:pPr>
    </w:p>
    <w:p w:rsidR="003A6967" w:rsidRPr="003A6967" w:rsidRDefault="007A2C59" w:rsidP="003A6967">
      <w:pPr>
        <w:ind w:left="720" w:firstLine="720"/>
        <w:rPr>
          <w:sz w:val="32"/>
        </w:rPr>
      </w:pPr>
      <w:r>
        <w:rPr>
          <w:sz w:val="32"/>
        </w:rPr>
        <w:t>‘]]]]</w:t>
      </w:r>
      <w:r w:rsidR="00EF2A49">
        <w:rPr>
          <w:sz w:val="32"/>
        </w:rPr>
        <w:t xml:space="preserve"> </w:t>
      </w:r>
      <w:r w:rsidR="00EF2A49">
        <w:rPr>
          <w:noProof/>
          <w:sz w:val="32"/>
        </w:rPr>
        <w:drawing>
          <wp:inline distT="0" distB="0" distL="0" distR="0">
            <wp:extent cx="5486400" cy="7302500"/>
            <wp:effectExtent l="25400" t="0" r="0" b="0"/>
            <wp:docPr id="5" name="Picture 1" descr=":Caldwell_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:Caldwell_017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0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F2A49">
        <w:rPr>
          <w:sz w:val="32"/>
        </w:rPr>
        <w:t>Attributed to John Rose 1600 London</w:t>
      </w:r>
    </w:p>
    <w:sectPr w:rsidR="003A6967" w:rsidRPr="003A6967" w:rsidSect="003A6967">
      <w:pgSz w:w="12240" w:h="15840"/>
      <w:pgMar w:top="1440" w:right="1800" w:bottom="1440" w:left="1800" w:gutter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mbria">
    <w:altName w:val="Times New Roman"/>
    <w:panose1 w:val="00000000000000000000"/>
    <w:charset w:val="4D"/>
    <w:family w:val="roman"/>
    <w:notTrueType/>
    <w:pitch w:val="default"/>
    <w:sig w:usb0="00000003" w:usb1="00000000" w:usb2="00000000" w:usb3="00000000" w:csb0="0000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Times">
    <w:altName w:val="Times Roman"/>
    <w:panose1 w:val="02000500000000000000"/>
    <w:charset w:val="4D"/>
    <w:family w:val="roman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Helvetica Neue">
    <w:panose1 w:val="02000503000000020004"/>
    <w:charset w:val="00"/>
    <w:family w:val="auto"/>
    <w:pitch w:val="variable"/>
    <w:sig w:usb0="00000003" w:usb1="00000000" w:usb2="00000000" w:usb3="00000000" w:csb0="00000001" w:csb1="00000000"/>
  </w:font>
  <w:font w:name="Calibri">
    <w:panose1 w:val="00000000000000000000"/>
    <w:charset w:val="4D"/>
    <w:family w:val="roman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6882DF8"/>
    <w:multiLevelType w:val="multilevel"/>
    <w:tmpl w:val="BDE0A9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proofState w:spelling="clean" w:grammar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AutofitConstrainedTables/>
    <w:splitPgBreakAndParaMark/>
    <w:doNotVertAlignCellWithSp/>
    <w:doNotBreakConstrainedForcedTable/>
    <w:useAnsiKerningPairs/>
    <w:cachedColBalance/>
  </w:compat>
  <w:rsids>
    <w:rsidRoot w:val="003A6967"/>
    <w:rsid w:val="001B553C"/>
    <w:rsid w:val="00260285"/>
    <w:rsid w:val="002F22BA"/>
    <w:rsid w:val="00356392"/>
    <w:rsid w:val="003A6967"/>
    <w:rsid w:val="006003B3"/>
    <w:rsid w:val="00615297"/>
    <w:rsid w:val="007A2C59"/>
    <w:rsid w:val="00A759BB"/>
    <w:rsid w:val="00CB7E1D"/>
    <w:rsid w:val="00EF2A49"/>
    <w:rsid w:val="00FD7023"/>
    <w:rsid w:val="00FE09AA"/>
    <w:rsid w:val="00FE41DC"/>
  </w:rsids>
  <m:mathPr>
    <m:mathFont m:val="American Typewriter"/>
    <m:brkBin m:val="before"/>
    <m:brkBinSub m:val="--"/>
    <m:smallFrac m:val="off"/>
    <m:dispDef m:val="off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E3688"/>
  </w:style>
  <w:style w:type="paragraph" w:styleId="Heading3">
    <w:name w:val="heading 3"/>
    <w:basedOn w:val="Normal"/>
    <w:link w:val="Heading3Char"/>
    <w:uiPriority w:val="9"/>
    <w:rsid w:val="003A6967"/>
    <w:pPr>
      <w:spacing w:beforeLines="1" w:afterLines="1"/>
      <w:outlineLvl w:val="2"/>
    </w:pPr>
    <w:rPr>
      <w:rFonts w:ascii="Times" w:hAnsi="Times"/>
      <w:b/>
      <w:sz w:val="27"/>
      <w:szCs w:val="20"/>
    </w:rPr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3A6967"/>
    <w:rPr>
      <w:rFonts w:ascii="Times" w:hAnsi="Times"/>
      <w:b/>
      <w:sz w:val="27"/>
      <w:szCs w:val="20"/>
    </w:rPr>
  </w:style>
  <w:style w:type="character" w:styleId="Hyperlink">
    <w:name w:val="Hyperlink"/>
    <w:basedOn w:val="DefaultParagraphFont"/>
    <w:uiPriority w:val="99"/>
    <w:rsid w:val="003A6967"/>
    <w:rPr>
      <w:color w:val="0000FF"/>
      <w:u w:val="single"/>
    </w:rPr>
  </w:style>
  <w:style w:type="character" w:customStyle="1" w:styleId="fz-msfw-mfc-12thwr-bwlh-17">
    <w:name w:val="fz-ms fw-m fc-12th wr-bw lh-17"/>
    <w:basedOn w:val="DefaultParagraphFont"/>
    <w:rsid w:val="003A6967"/>
  </w:style>
  <w:style w:type="paragraph" w:customStyle="1" w:styleId="lh-16">
    <w:name w:val="lh-16"/>
    <w:basedOn w:val="Normal"/>
    <w:rsid w:val="00FE09AA"/>
    <w:pPr>
      <w:spacing w:beforeLines="1" w:afterLines="1"/>
    </w:pPr>
    <w:rPr>
      <w:rFonts w:ascii="Times" w:hAnsi="Times"/>
      <w:sz w:val="20"/>
      <w:szCs w:val="20"/>
    </w:rPr>
  </w:style>
  <w:style w:type="character" w:customStyle="1" w:styleId="apple-converted-space">
    <w:name w:val="apple-converted-space"/>
    <w:basedOn w:val="DefaultParagraphFont"/>
    <w:rsid w:val="00FE09AA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2550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205380">
          <w:marLeft w:val="200"/>
          <w:marRight w:val="4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24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402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2989321">
          <w:marLeft w:val="200"/>
          <w:marRight w:val="4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45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5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97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38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51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3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8489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hyperlink" Target="mailto:virtualgem@aol.com" TargetMode="External"/><Relationship Id="rId8" Type="http://schemas.openxmlformats.org/officeDocument/2006/relationships/image" Target="media/image3.jpeg"/><Relationship Id="rId9" Type="http://schemas.openxmlformats.org/officeDocument/2006/relationships/image" Target="media/image4.jpe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7</Pages>
  <Words>465</Words>
  <Characters>2651</Characters>
  <Application>Microsoft Macintosh Word</Application>
  <DocSecurity>0</DocSecurity>
  <Lines>22</Lines>
  <Paragraphs>5</Paragraphs>
  <ScaleCrop>false</ScaleCrop>
  <Company>Oberlin College</Company>
  <LinksUpToDate>false</LinksUpToDate>
  <CharactersWithSpaces>3255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catharina caldwell</dc:creator>
  <cp:keywords/>
  <cp:lastModifiedBy>catharina caldwell</cp:lastModifiedBy>
  <cp:revision>10</cp:revision>
  <dcterms:created xsi:type="dcterms:W3CDTF">2018-01-27T17:42:00Z</dcterms:created>
  <dcterms:modified xsi:type="dcterms:W3CDTF">2018-02-09T23:22:00Z</dcterms:modified>
</cp:coreProperties>
</file>